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7E" w:rsidRDefault="000D337E" w:rsidP="000D337E">
      <w:pPr>
        <w:rPr>
          <w:noProof/>
        </w:rPr>
      </w:pPr>
      <w:bookmarkStart w:id="0" w:name="_GoBack"/>
      <w:bookmarkEnd w:id="0"/>
      <w:r w:rsidRPr="00DF4DD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06F2C89" wp14:editId="640C5849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3517900" cy="926465"/>
            <wp:effectExtent l="0" t="0" r="6350" b="6985"/>
            <wp:wrapSquare wrapText="bothSides"/>
            <wp:docPr id="2" name="Picture 2" descr="http://www.gfwc.org/images/gfwc/Template/images/footer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fwc.org/images/gfwc/Template/images/footerlogo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607" cy="92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37E" w:rsidRDefault="000D337E" w:rsidP="000D337E">
      <w:pPr>
        <w:rPr>
          <w:noProof/>
        </w:rPr>
      </w:pPr>
    </w:p>
    <w:p w:rsidR="000D337E" w:rsidRDefault="000D337E" w:rsidP="000D337E">
      <w:pPr>
        <w:rPr>
          <w:noProof/>
        </w:rPr>
      </w:pPr>
    </w:p>
    <w:p w:rsidR="000D337E" w:rsidRDefault="000D337E" w:rsidP="000D337E">
      <w:pPr>
        <w:tabs>
          <w:tab w:val="left" w:pos="8190"/>
        </w:tabs>
        <w:jc w:val="center"/>
        <w:rPr>
          <w:rFonts w:ascii="Georgia" w:hAnsi="Georgia"/>
          <w:b/>
          <w:sz w:val="24"/>
          <w:szCs w:val="24"/>
        </w:rPr>
      </w:pPr>
    </w:p>
    <w:p w:rsidR="000D337E" w:rsidRPr="00DF4DD0" w:rsidRDefault="000D337E" w:rsidP="000D337E">
      <w:pPr>
        <w:tabs>
          <w:tab w:val="left" w:pos="8190"/>
        </w:tabs>
        <w:jc w:val="center"/>
        <w:rPr>
          <w:rFonts w:ascii="Georgia" w:hAnsi="Georgia"/>
          <w:b/>
          <w:noProof/>
          <w:sz w:val="28"/>
          <w:szCs w:val="28"/>
        </w:rPr>
      </w:pPr>
      <w:r w:rsidRPr="00DF4DD0">
        <w:rPr>
          <w:rFonts w:ascii="Georgia" w:hAnsi="Georgia"/>
          <w:b/>
          <w:sz w:val="28"/>
          <w:szCs w:val="28"/>
        </w:rPr>
        <w:t>GFWC Woman’s Club of Westminster, Inc.</w:t>
      </w:r>
    </w:p>
    <w:p w:rsidR="000D337E" w:rsidRPr="00DF4DD0" w:rsidRDefault="000D337E" w:rsidP="000D337E">
      <w:pPr>
        <w:tabs>
          <w:tab w:val="left" w:pos="8190"/>
        </w:tabs>
        <w:jc w:val="center"/>
        <w:rPr>
          <w:rFonts w:ascii="Georgia" w:hAnsi="Georgia"/>
          <w:b/>
          <w:sz w:val="28"/>
          <w:szCs w:val="28"/>
        </w:rPr>
      </w:pPr>
      <w:r w:rsidRPr="00DF4DD0">
        <w:rPr>
          <w:rFonts w:ascii="Georgia" w:hAnsi="Georgia"/>
          <w:b/>
          <w:noProof/>
          <w:sz w:val="28"/>
          <w:szCs w:val="28"/>
        </w:rPr>
        <w:t>Press Release</w:t>
      </w:r>
    </w:p>
    <w:p w:rsidR="000D337E" w:rsidRPr="00DF4DD0" w:rsidRDefault="000D337E" w:rsidP="000D337E">
      <w:pPr>
        <w:tabs>
          <w:tab w:val="left" w:pos="8190"/>
        </w:tabs>
        <w:spacing w:after="0" w:line="240" w:lineRule="auto"/>
        <w:rPr>
          <w:rFonts w:ascii="Georgia" w:hAnsi="Georgia"/>
          <w:b/>
          <w:sz w:val="28"/>
          <w:szCs w:val="28"/>
        </w:rPr>
      </w:pPr>
      <w:r w:rsidRPr="00DF4DD0">
        <w:rPr>
          <w:rFonts w:ascii="Georgia" w:hAnsi="Georgia"/>
          <w:b/>
          <w:sz w:val="28"/>
          <w:szCs w:val="28"/>
        </w:rPr>
        <w:t xml:space="preserve">Contact Mary Lou Poirier </w:t>
      </w:r>
    </w:p>
    <w:p w:rsidR="0093787D" w:rsidRDefault="0063031F" w:rsidP="000D337E">
      <w:pPr>
        <w:tabs>
          <w:tab w:val="left" w:pos="8190"/>
        </w:tabs>
        <w:spacing w:line="240" w:lineRule="auto"/>
        <w:rPr>
          <w:rFonts w:ascii="Georgia" w:hAnsi="Georgia"/>
          <w:b/>
          <w:sz w:val="28"/>
          <w:szCs w:val="28"/>
        </w:rPr>
      </w:pPr>
      <w:r>
        <w:t>,</w:t>
      </w:r>
      <w:hyperlink r:id="rId6" w:history="1">
        <w:r w:rsidR="000D337E" w:rsidRPr="00DF4DD0">
          <w:rPr>
            <w:rStyle w:val="Hyperlink"/>
            <w:rFonts w:ascii="Georgia" w:hAnsi="Georgia"/>
            <w:b/>
            <w:sz w:val="28"/>
            <w:szCs w:val="28"/>
          </w:rPr>
          <w:t>gloupoirier@gmail.com</w:t>
        </w:r>
      </w:hyperlink>
      <w:r w:rsidR="000D337E" w:rsidRPr="00DF4DD0">
        <w:rPr>
          <w:rFonts w:ascii="Georgia" w:hAnsi="Georgia"/>
          <w:b/>
          <w:sz w:val="28"/>
          <w:szCs w:val="28"/>
        </w:rPr>
        <w:t xml:space="preserve"> or 410-871-9102</w:t>
      </w:r>
    </w:p>
    <w:p w:rsidR="00F411A5" w:rsidRPr="00F01941" w:rsidRDefault="008D29F8" w:rsidP="000D337E">
      <w:pPr>
        <w:tabs>
          <w:tab w:val="left" w:pos="8190"/>
        </w:tabs>
        <w:spacing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</w:t>
      </w:r>
      <w:r w:rsidR="000D337E" w:rsidRPr="00F01941">
        <w:rPr>
          <w:rFonts w:ascii="Georgia" w:hAnsi="Georgia"/>
          <w:b/>
          <w:sz w:val="24"/>
          <w:szCs w:val="24"/>
        </w:rPr>
        <w:t>GFWC Woman’s Club of Westminst</w:t>
      </w:r>
      <w:r>
        <w:rPr>
          <w:rFonts w:ascii="Georgia" w:hAnsi="Georgia"/>
          <w:b/>
          <w:sz w:val="24"/>
          <w:szCs w:val="24"/>
        </w:rPr>
        <w:t xml:space="preserve">er, Inc. </w:t>
      </w:r>
      <w:r w:rsidR="0093787D">
        <w:rPr>
          <w:rFonts w:ascii="Georgia" w:hAnsi="Georgia"/>
          <w:b/>
          <w:sz w:val="24"/>
          <w:szCs w:val="24"/>
        </w:rPr>
        <w:t>issues</w:t>
      </w:r>
      <w:r>
        <w:rPr>
          <w:rFonts w:ascii="Georgia" w:hAnsi="Georgia"/>
          <w:b/>
          <w:sz w:val="24"/>
          <w:szCs w:val="24"/>
        </w:rPr>
        <w:t xml:space="preserve"> its 2015</w:t>
      </w:r>
      <w:r w:rsidR="000D337E" w:rsidRPr="00F01941">
        <w:rPr>
          <w:rFonts w:ascii="Georgia" w:hAnsi="Georgia"/>
          <w:b/>
          <w:sz w:val="24"/>
          <w:szCs w:val="24"/>
        </w:rPr>
        <w:t xml:space="preserve"> annual </w:t>
      </w:r>
      <w:r w:rsidR="000D337E" w:rsidRPr="0063031F">
        <w:rPr>
          <w:rFonts w:ascii="Georgia" w:hAnsi="Georgia"/>
          <w:b/>
          <w:sz w:val="24"/>
          <w:szCs w:val="24"/>
        </w:rPr>
        <w:t>ornament</w:t>
      </w:r>
      <w:r w:rsidR="00F411A5">
        <w:rPr>
          <w:rFonts w:ascii="Georgia" w:hAnsi="Georgia"/>
          <w:b/>
          <w:sz w:val="24"/>
          <w:szCs w:val="24"/>
        </w:rPr>
        <w:t xml:space="preserve">, the </w:t>
      </w:r>
      <w:r w:rsidR="00F411A5" w:rsidRPr="0063031F">
        <w:rPr>
          <w:rFonts w:ascii="Georgia" w:hAnsi="Georgia"/>
          <w:b/>
          <w:i/>
          <w:sz w:val="24"/>
          <w:szCs w:val="24"/>
        </w:rPr>
        <w:t>Carroll Arts Center</w:t>
      </w:r>
      <w:r w:rsidR="00F411A5">
        <w:rPr>
          <w:rFonts w:ascii="Georgia" w:hAnsi="Georgia"/>
          <w:b/>
          <w:sz w:val="24"/>
          <w:szCs w:val="24"/>
        </w:rPr>
        <w:t>.</w:t>
      </w:r>
    </w:p>
    <w:p w:rsidR="0093787D" w:rsidRDefault="0063031F" w:rsidP="003C3782">
      <w:pPr>
        <w:rPr>
          <w:rStyle w:val="Strong"/>
          <w:rFonts w:ascii="Georgia" w:hAnsi="Georgia" w:cs="Arial"/>
          <w:b w:val="0"/>
          <w:color w:val="222222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</w:rPr>
        <w:t xml:space="preserve">Fundraising Chairwomen for ornament sales, </w:t>
      </w:r>
      <w:r w:rsidR="0093787D">
        <w:rPr>
          <w:rFonts w:ascii="Georgia" w:hAnsi="Georgia"/>
          <w:sz w:val="24"/>
          <w:szCs w:val="24"/>
        </w:rPr>
        <w:t>Connie Kidder and Nancy Groft, of the</w:t>
      </w:r>
      <w:r>
        <w:rPr>
          <w:rFonts w:ascii="Georgia" w:hAnsi="Georgia"/>
          <w:sz w:val="24"/>
          <w:szCs w:val="24"/>
        </w:rPr>
        <w:t xml:space="preserve"> </w:t>
      </w:r>
      <w:r w:rsidR="000D337E" w:rsidRPr="001C7885">
        <w:rPr>
          <w:rFonts w:ascii="Georgia" w:hAnsi="Georgia"/>
          <w:sz w:val="24"/>
          <w:szCs w:val="24"/>
        </w:rPr>
        <w:t>GFWC Woman’s Club of Westminster, Inc.</w:t>
      </w:r>
      <w:r>
        <w:rPr>
          <w:rFonts w:ascii="Georgia" w:hAnsi="Georgia"/>
          <w:sz w:val="24"/>
          <w:szCs w:val="24"/>
        </w:rPr>
        <w:t xml:space="preserve"> </w:t>
      </w:r>
      <w:r w:rsidR="0093787D">
        <w:rPr>
          <w:rFonts w:ascii="Georgia" w:hAnsi="Georgia"/>
          <w:sz w:val="24"/>
          <w:szCs w:val="24"/>
        </w:rPr>
        <w:t>present the club’s</w:t>
      </w:r>
      <w:r w:rsidR="008319C3" w:rsidRPr="001C7885">
        <w:rPr>
          <w:rFonts w:ascii="Georgia" w:hAnsi="Georgia"/>
          <w:sz w:val="24"/>
          <w:szCs w:val="24"/>
        </w:rPr>
        <w:t xml:space="preserve"> </w:t>
      </w:r>
      <w:r w:rsidR="008D29F8" w:rsidRPr="001C7885">
        <w:rPr>
          <w:rFonts w:ascii="Georgia" w:hAnsi="Georgia"/>
          <w:sz w:val="24"/>
          <w:szCs w:val="24"/>
        </w:rPr>
        <w:t>annual ornament for 2015</w:t>
      </w:r>
      <w:r w:rsidR="008319C3" w:rsidRPr="001C7885">
        <w:rPr>
          <w:rFonts w:ascii="Georgia" w:hAnsi="Georgia"/>
          <w:sz w:val="24"/>
          <w:szCs w:val="24"/>
        </w:rPr>
        <w:t>.</w:t>
      </w:r>
      <w:r w:rsidR="000D337E" w:rsidRPr="001C7885">
        <w:rPr>
          <w:rFonts w:ascii="Georgia" w:hAnsi="Georgia"/>
          <w:sz w:val="24"/>
          <w:szCs w:val="24"/>
        </w:rPr>
        <w:t xml:space="preserve"> </w:t>
      </w:r>
      <w:r w:rsidR="001642EB" w:rsidRPr="001C7885">
        <w:rPr>
          <w:rFonts w:ascii="Georgia" w:hAnsi="Georgia"/>
          <w:sz w:val="24"/>
          <w:szCs w:val="24"/>
        </w:rPr>
        <w:t xml:space="preserve"> </w:t>
      </w:r>
      <w:r w:rsidR="00FB63BA">
        <w:rPr>
          <w:rFonts w:ascii="Georgia" w:hAnsi="Georgia"/>
          <w:sz w:val="24"/>
          <w:szCs w:val="24"/>
        </w:rPr>
        <w:t xml:space="preserve">Prior </w:t>
      </w:r>
      <w:r w:rsidR="00F411A5" w:rsidRPr="001C7885">
        <w:rPr>
          <w:rFonts w:ascii="Georgia" w:hAnsi="Georgia"/>
          <w:sz w:val="24"/>
          <w:szCs w:val="24"/>
        </w:rPr>
        <w:t>ornaments have featured many notable Westminster buildings</w:t>
      </w:r>
      <w:r w:rsidR="00F411A5">
        <w:rPr>
          <w:rFonts w:ascii="Georgia" w:hAnsi="Georgia"/>
          <w:sz w:val="24"/>
          <w:szCs w:val="24"/>
        </w:rPr>
        <w:t xml:space="preserve">, and this one is no exception. </w:t>
      </w:r>
      <w:r w:rsidR="0093787D">
        <w:rPr>
          <w:rFonts w:ascii="Georgia" w:hAnsi="Georgia"/>
          <w:sz w:val="24"/>
          <w:szCs w:val="24"/>
        </w:rPr>
        <w:t xml:space="preserve"> </w:t>
      </w:r>
      <w:r w:rsidR="00F411A5">
        <w:rPr>
          <w:rFonts w:ascii="Georgia" w:hAnsi="Georgia"/>
          <w:sz w:val="24"/>
          <w:szCs w:val="24"/>
        </w:rPr>
        <w:t xml:space="preserve">It </w:t>
      </w:r>
      <w:r w:rsidR="006D7C16" w:rsidRPr="001C7885">
        <w:rPr>
          <w:rFonts w:ascii="Georgia" w:hAnsi="Georgia"/>
          <w:sz w:val="24"/>
          <w:szCs w:val="24"/>
        </w:rPr>
        <w:t>depicts</w:t>
      </w:r>
      <w:r w:rsidR="000D337E" w:rsidRPr="001C7885">
        <w:rPr>
          <w:rFonts w:ascii="Georgia" w:hAnsi="Georgia"/>
          <w:sz w:val="24"/>
          <w:szCs w:val="24"/>
        </w:rPr>
        <w:t xml:space="preserve"> </w:t>
      </w:r>
      <w:r w:rsidR="001C7885" w:rsidRPr="001C7885">
        <w:rPr>
          <w:rFonts w:ascii="Georgia" w:hAnsi="Georgia"/>
          <w:sz w:val="24"/>
          <w:szCs w:val="24"/>
        </w:rPr>
        <w:t xml:space="preserve">the Carroll Arts Center </w:t>
      </w:r>
      <w:r>
        <w:rPr>
          <w:rFonts w:ascii="Georgia" w:hAnsi="Georgia"/>
          <w:sz w:val="24"/>
          <w:szCs w:val="24"/>
        </w:rPr>
        <w:t xml:space="preserve">, </w:t>
      </w:r>
      <w:r w:rsidR="001C7885" w:rsidRPr="001C7885">
        <w:rPr>
          <w:rFonts w:ascii="Georgia" w:hAnsi="Georgia"/>
          <w:sz w:val="24"/>
          <w:szCs w:val="24"/>
        </w:rPr>
        <w:t>home of</w:t>
      </w:r>
      <w:r w:rsidR="001C7885" w:rsidRPr="001C7885">
        <w:rPr>
          <w:rStyle w:val="Strong"/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r w:rsidR="001C7885" w:rsidRPr="001C7885">
        <w:rPr>
          <w:rStyle w:val="Strong"/>
          <w:rFonts w:ascii="Georgia" w:hAnsi="Georgia" w:cs="Arial"/>
          <w:b w:val="0"/>
          <w:color w:val="222222"/>
          <w:sz w:val="24"/>
          <w:szCs w:val="24"/>
          <w:shd w:val="clear" w:color="auto" w:fill="FFFFFF"/>
        </w:rPr>
        <w:t xml:space="preserve">the Carroll County Arts Council located at 91 West Main Street, Westminster, Maryland formerly the Carroll Theatre. </w:t>
      </w:r>
    </w:p>
    <w:p w:rsidR="001642EB" w:rsidRPr="0093787D" w:rsidRDefault="001C7885" w:rsidP="003C3782">
      <w:pPr>
        <w:rPr>
          <w:rFonts w:ascii="Georgia" w:hAnsi="Georgia"/>
          <w:sz w:val="24"/>
          <w:szCs w:val="24"/>
        </w:rPr>
      </w:pPr>
      <w:r w:rsidRPr="001C7885">
        <w:rPr>
          <w:rStyle w:val="Strong"/>
          <w:rFonts w:ascii="Georgia" w:hAnsi="Georgia" w:cs="Arial"/>
          <w:b w:val="0"/>
          <w:color w:val="222222"/>
          <w:sz w:val="24"/>
          <w:szCs w:val="24"/>
          <w:shd w:val="clear" w:color="auto" w:fill="FFFFFF"/>
        </w:rPr>
        <w:t>The restored art deco building now houses a 263-seat theatre, the Tevis Community Gallery, Director’s Hall Gallery, Gift Shop, two art classrooms and offices.</w:t>
      </w:r>
      <w:r w:rsidR="00F411A5">
        <w:rPr>
          <w:rStyle w:val="Strong"/>
          <w:rFonts w:ascii="Georgia" w:hAnsi="Georgia" w:cs="Arial"/>
          <w:b w:val="0"/>
          <w:color w:val="222222"/>
          <w:sz w:val="24"/>
          <w:szCs w:val="24"/>
          <w:shd w:val="clear" w:color="auto" w:fill="FFFFFF"/>
        </w:rPr>
        <w:t xml:space="preserve">  The Center is a great asset to our community</w:t>
      </w:r>
      <w:r w:rsidR="0063031F">
        <w:rPr>
          <w:rStyle w:val="Strong"/>
          <w:rFonts w:ascii="Georgia" w:hAnsi="Georgia" w:cs="Arial"/>
          <w:b w:val="0"/>
          <w:color w:val="222222"/>
          <w:sz w:val="24"/>
          <w:szCs w:val="24"/>
          <w:shd w:val="clear" w:color="auto" w:fill="FFFFFF"/>
        </w:rPr>
        <w:t>,</w:t>
      </w:r>
      <w:r w:rsidR="00F411A5">
        <w:rPr>
          <w:rStyle w:val="Strong"/>
          <w:rFonts w:ascii="Georgia" w:hAnsi="Georgia" w:cs="Arial"/>
          <w:b w:val="0"/>
          <w:color w:val="222222"/>
          <w:sz w:val="24"/>
          <w:szCs w:val="24"/>
          <w:shd w:val="clear" w:color="auto" w:fill="FFFFFF"/>
        </w:rPr>
        <w:t xml:space="preserve"> hosting art exhibits , children’s musical theater, films, musical groups of all kinds, the unforgettable Peep Show, Festival of Wreaths and other events too numerous to mention.</w:t>
      </w:r>
      <w:r w:rsidR="00FB63BA">
        <w:rPr>
          <w:rStyle w:val="Strong"/>
          <w:rFonts w:ascii="Georgia" w:hAnsi="Georgia" w:cs="Arial"/>
          <w:b w:val="0"/>
          <w:color w:val="222222"/>
          <w:sz w:val="24"/>
          <w:szCs w:val="24"/>
          <w:shd w:val="clear" w:color="auto" w:fill="FFFFFF"/>
        </w:rPr>
        <w:t xml:space="preserve">  </w:t>
      </w:r>
      <w:r w:rsidR="0093787D">
        <w:rPr>
          <w:rStyle w:val="Strong"/>
          <w:rFonts w:ascii="Georgia" w:hAnsi="Georgia" w:cs="Arial"/>
          <w:b w:val="0"/>
          <w:color w:val="222222"/>
          <w:sz w:val="24"/>
          <w:szCs w:val="24"/>
          <w:shd w:val="clear" w:color="auto" w:fill="FFFFFF"/>
        </w:rPr>
        <w:t xml:space="preserve">This ornament is a </w:t>
      </w:r>
      <w:r w:rsidR="00FB63BA">
        <w:rPr>
          <w:rStyle w:val="Strong"/>
          <w:rFonts w:ascii="Georgia" w:hAnsi="Georgia" w:cs="Arial"/>
          <w:b w:val="0"/>
          <w:color w:val="222222"/>
          <w:sz w:val="24"/>
          <w:szCs w:val="24"/>
          <w:shd w:val="clear" w:color="auto" w:fill="FFFFFF"/>
        </w:rPr>
        <w:t xml:space="preserve">striking addition to the </w:t>
      </w:r>
      <w:r w:rsidR="0063031F">
        <w:rPr>
          <w:rStyle w:val="Strong"/>
          <w:rFonts w:ascii="Georgia" w:hAnsi="Georgia" w:cs="Arial"/>
          <w:b w:val="0"/>
          <w:color w:val="222222"/>
          <w:sz w:val="24"/>
          <w:szCs w:val="24"/>
          <w:shd w:val="clear" w:color="auto" w:fill="FFFFFF"/>
        </w:rPr>
        <w:t>club’s previous ornaments and is the twelfth in the series.</w:t>
      </w:r>
    </w:p>
    <w:p w:rsidR="00DE21D0" w:rsidRPr="00FB63BA" w:rsidRDefault="00F411A5" w:rsidP="00FB63BA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ornament </w:t>
      </w:r>
      <w:r w:rsidR="003C3782" w:rsidRPr="001C7885">
        <w:rPr>
          <w:rFonts w:ascii="Georgia" w:hAnsi="Georgia"/>
          <w:sz w:val="24"/>
          <w:szCs w:val="24"/>
        </w:rPr>
        <w:t xml:space="preserve">can be purchased for $21, </w:t>
      </w:r>
      <w:r w:rsidR="008319C3" w:rsidRPr="001C7885">
        <w:rPr>
          <w:rFonts w:ascii="Georgia" w:hAnsi="Georgia"/>
          <w:sz w:val="24"/>
          <w:szCs w:val="24"/>
        </w:rPr>
        <w:t>including sales tax</w:t>
      </w:r>
      <w:r w:rsidR="003C3782" w:rsidRPr="001C7885">
        <w:rPr>
          <w:rFonts w:ascii="Georgia" w:hAnsi="Georgia"/>
          <w:sz w:val="24"/>
          <w:szCs w:val="24"/>
        </w:rPr>
        <w:t>,</w:t>
      </w:r>
      <w:r w:rsidR="008319C3" w:rsidRPr="001C7885">
        <w:rPr>
          <w:rFonts w:ascii="Georgia" w:hAnsi="Georgia"/>
          <w:sz w:val="24"/>
          <w:szCs w:val="24"/>
        </w:rPr>
        <w:t xml:space="preserve"> </w:t>
      </w:r>
      <w:r w:rsidR="001642EB" w:rsidRPr="001C7885">
        <w:rPr>
          <w:rFonts w:ascii="Georgia" w:hAnsi="Georgia"/>
          <w:sz w:val="24"/>
          <w:szCs w:val="24"/>
        </w:rPr>
        <w:t xml:space="preserve">in Westminster </w:t>
      </w:r>
      <w:r w:rsidR="001642EB" w:rsidRPr="001C7885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at the McDaniel Colle</w:t>
      </w: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ge Bookstore, 2 College Avenue</w:t>
      </w:r>
      <w:r w:rsidR="0063031F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; the Westminster</w:t>
      </w:r>
      <w:r w:rsidR="007B441F" w:rsidRPr="007B441F">
        <w:rPr>
          <w:rFonts w:ascii="Georgia" w:eastAsia="Times New Roman" w:hAnsi="Georgia" w:cs="Arial"/>
          <w:color w:val="000000"/>
          <w:sz w:val="24"/>
          <w:szCs w:val="24"/>
        </w:rPr>
        <w:t xml:space="preserve"> Branch </w:t>
      </w:r>
      <w:r w:rsidR="007B441F">
        <w:rPr>
          <w:rFonts w:ascii="Georgia" w:eastAsia="Times New Roman" w:hAnsi="Georgia" w:cs="Arial"/>
          <w:color w:val="000000"/>
          <w:sz w:val="24"/>
          <w:szCs w:val="24"/>
        </w:rPr>
        <w:t xml:space="preserve">Public </w:t>
      </w:r>
      <w:r w:rsidR="00FB63BA">
        <w:rPr>
          <w:rFonts w:ascii="Georgia" w:eastAsia="Times New Roman" w:hAnsi="Georgia" w:cs="Arial"/>
          <w:color w:val="000000"/>
          <w:sz w:val="24"/>
          <w:szCs w:val="24"/>
        </w:rPr>
        <w:t xml:space="preserve">Library, 50 East Main Street; </w:t>
      </w:r>
      <w:r w:rsidR="000D337E" w:rsidRPr="001C7885">
        <w:rPr>
          <w:rFonts w:ascii="Georgia" w:hAnsi="Georgia"/>
          <w:sz w:val="24"/>
          <w:szCs w:val="24"/>
        </w:rPr>
        <w:t>the Carroll County Arts Council,</w:t>
      </w:r>
      <w:r w:rsidR="00AF2496" w:rsidRPr="001C7885">
        <w:rPr>
          <w:rFonts w:ascii="Georgia" w:hAnsi="Georgia"/>
          <w:sz w:val="24"/>
          <w:szCs w:val="24"/>
        </w:rPr>
        <w:t xml:space="preserve"> 91 West Mai</w:t>
      </w:r>
      <w:r w:rsidR="003C3782" w:rsidRPr="001C7885">
        <w:rPr>
          <w:rFonts w:ascii="Georgia" w:hAnsi="Georgia"/>
          <w:sz w:val="24"/>
          <w:szCs w:val="24"/>
        </w:rPr>
        <w:t>n Street</w:t>
      </w:r>
      <w:r w:rsidR="00AF2496" w:rsidRPr="001C7885">
        <w:rPr>
          <w:rFonts w:ascii="Georgia" w:hAnsi="Georgia"/>
          <w:sz w:val="24"/>
          <w:szCs w:val="24"/>
        </w:rPr>
        <w:t xml:space="preserve">; </w:t>
      </w:r>
      <w:r>
        <w:rPr>
          <w:rFonts w:ascii="Georgia" w:hAnsi="Georgia"/>
          <w:sz w:val="24"/>
          <w:szCs w:val="24"/>
        </w:rPr>
        <w:t>t</w:t>
      </w:r>
      <w:r w:rsidR="00921C67" w:rsidRPr="001C7885">
        <w:rPr>
          <w:rFonts w:ascii="Georgia" w:hAnsi="Georgia"/>
          <w:sz w:val="24"/>
          <w:szCs w:val="24"/>
        </w:rPr>
        <w:t>he Historical Society</w:t>
      </w:r>
      <w:r w:rsidR="00AF2496" w:rsidRPr="001C7885">
        <w:rPr>
          <w:rFonts w:ascii="Georgia" w:hAnsi="Georgia"/>
          <w:sz w:val="24"/>
          <w:szCs w:val="24"/>
        </w:rPr>
        <w:t xml:space="preserve"> of Carroll County</w:t>
      </w:r>
      <w:r w:rsidR="00921C67" w:rsidRPr="001C7885">
        <w:rPr>
          <w:rFonts w:ascii="Georgia" w:hAnsi="Georgia"/>
          <w:sz w:val="24"/>
          <w:szCs w:val="24"/>
        </w:rPr>
        <w:t xml:space="preserve">, </w:t>
      </w:r>
      <w:r w:rsidR="00AF2496" w:rsidRPr="001C7885">
        <w:rPr>
          <w:rFonts w:ascii="Georgia" w:hAnsi="Georgia"/>
          <w:sz w:val="24"/>
          <w:szCs w:val="24"/>
        </w:rPr>
        <w:t xml:space="preserve">210 East Main Street; </w:t>
      </w:r>
      <w:r w:rsidR="00921C67" w:rsidRPr="001C7885">
        <w:rPr>
          <w:rFonts w:ascii="Georgia" w:hAnsi="Georgia"/>
          <w:sz w:val="24"/>
          <w:szCs w:val="24"/>
        </w:rPr>
        <w:t xml:space="preserve">the </w:t>
      </w:r>
      <w:r w:rsidR="003C3782" w:rsidRPr="001C7885">
        <w:rPr>
          <w:rFonts w:ascii="Georgia" w:hAnsi="Georgia"/>
          <w:sz w:val="24"/>
          <w:szCs w:val="24"/>
        </w:rPr>
        <w:t xml:space="preserve">Westminster </w:t>
      </w:r>
      <w:r w:rsidR="00921C67" w:rsidRPr="001C7885">
        <w:rPr>
          <w:rFonts w:ascii="Georgia" w:hAnsi="Georgia"/>
          <w:sz w:val="24"/>
          <w:szCs w:val="24"/>
        </w:rPr>
        <w:t xml:space="preserve">Antique Mall, </w:t>
      </w:r>
      <w:r w:rsidR="003C3782" w:rsidRPr="001C7885">
        <w:rPr>
          <w:rFonts w:ascii="Georgia" w:hAnsi="Georgia"/>
          <w:sz w:val="24"/>
          <w:szCs w:val="24"/>
        </w:rPr>
        <w:t>433 Hahn Road;</w:t>
      </w:r>
      <w:r w:rsidR="00FB63B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The Blue Bistro and Catering</w:t>
      </w:r>
      <w:r w:rsidR="0063031F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, </w:t>
      </w:r>
      <w:r w:rsidR="0063031F" w:rsidRPr="001C7885">
        <w:rPr>
          <w:rFonts w:ascii="Georgia" w:hAnsi="Georgia"/>
          <w:sz w:val="24"/>
          <w:szCs w:val="24"/>
        </w:rPr>
        <w:t>330</w:t>
      </w:r>
      <w:r w:rsidR="00FB63BA" w:rsidRPr="00FB63BA">
        <w:rPr>
          <w:rFonts w:ascii="Georgia" w:hAnsi="Georgia" w:cs="Arial"/>
          <w:color w:val="545454"/>
          <w:sz w:val="24"/>
          <w:szCs w:val="24"/>
          <w:shd w:val="clear" w:color="auto" w:fill="FFFFFF"/>
        </w:rPr>
        <w:t xml:space="preserve"> </w:t>
      </w:r>
      <w:r w:rsidR="00FB63BA" w:rsidRPr="00366AC3">
        <w:rPr>
          <w:rFonts w:ascii="Georgia" w:hAnsi="Georgia" w:cs="Arial"/>
          <w:b/>
          <w:color w:val="545454"/>
          <w:sz w:val="24"/>
          <w:szCs w:val="24"/>
          <w:shd w:val="clear" w:color="auto" w:fill="FFFFFF"/>
        </w:rPr>
        <w:t>140 Village Road</w:t>
      </w:r>
      <w:r w:rsidR="00366AC3" w:rsidRPr="00366AC3">
        <w:rPr>
          <w:rFonts w:ascii="Georgia" w:hAnsi="Georgia" w:cs="Arial"/>
          <w:b/>
          <w:color w:val="545454"/>
          <w:sz w:val="24"/>
          <w:szCs w:val="24"/>
          <w:shd w:val="clear" w:color="auto" w:fill="FFFFFF"/>
        </w:rPr>
        <w:t>;</w:t>
      </w:r>
      <w:r w:rsidR="00366AC3" w:rsidRPr="00366AC3">
        <w:rPr>
          <w:rFonts w:ascii="Arial" w:hAnsi="Arial" w:cs="Arial"/>
          <w:color w:val="222222"/>
          <w:sz w:val="29"/>
          <w:szCs w:val="29"/>
          <w:shd w:val="clear" w:color="auto" w:fill="FFFFFF"/>
        </w:rPr>
        <w:t xml:space="preserve"> </w:t>
      </w:r>
      <w:r w:rsidR="00366AC3" w:rsidRPr="00366AC3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Shop on the Square at C</w:t>
      </w:r>
      <w:r w:rsidR="00366AC3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arroll Lutheran Village, 900 Mission Square;</w:t>
      </w:r>
      <w:r w:rsidR="00366AC3">
        <w:rPr>
          <w:rFonts w:ascii="Georgia" w:hAnsi="Georgia" w:cs="Arial"/>
          <w:color w:val="545454"/>
          <w:sz w:val="24"/>
          <w:szCs w:val="24"/>
          <w:shd w:val="clear" w:color="auto" w:fill="FFFFFF"/>
        </w:rPr>
        <w:t xml:space="preserve"> </w:t>
      </w:r>
      <w:r w:rsidR="0063031F">
        <w:rPr>
          <w:rFonts w:ascii="Georgia" w:hAnsi="Georgia" w:cs="Arial"/>
          <w:color w:val="545454"/>
          <w:sz w:val="24"/>
          <w:szCs w:val="24"/>
          <w:shd w:val="clear" w:color="auto" w:fill="FFFFFF"/>
        </w:rPr>
        <w:t xml:space="preserve"> </w:t>
      </w:r>
      <w:r w:rsidR="00FB63BA" w:rsidRPr="00FB63BA">
        <w:rPr>
          <w:rFonts w:ascii="Georgia" w:hAnsi="Georgia" w:cs="Arial"/>
          <w:color w:val="545454"/>
          <w:sz w:val="24"/>
          <w:szCs w:val="24"/>
          <w:shd w:val="clear" w:color="auto" w:fill="FFFFFF"/>
        </w:rPr>
        <w:t>and</w:t>
      </w:r>
      <w:r w:rsidR="00FB63BA">
        <w:rPr>
          <w:rFonts w:ascii="Arial" w:hAnsi="Arial" w:cs="Arial"/>
          <w:color w:val="545454"/>
          <w:shd w:val="clear" w:color="auto" w:fill="FFFFFF"/>
        </w:rPr>
        <w:t xml:space="preserve"> f</w:t>
      </w:r>
      <w:r w:rsidR="00835501" w:rsidRPr="001C7885">
        <w:rPr>
          <w:rFonts w:ascii="Georgia" w:hAnsi="Georgia"/>
          <w:sz w:val="24"/>
          <w:szCs w:val="24"/>
        </w:rPr>
        <w:t>rom members of the Woman’s Club</w:t>
      </w:r>
      <w:r w:rsidR="00366AC3">
        <w:rPr>
          <w:rFonts w:ascii="Georgia" w:hAnsi="Georgia"/>
          <w:sz w:val="24"/>
          <w:szCs w:val="24"/>
        </w:rPr>
        <w:t xml:space="preserve">.  </w:t>
      </w:r>
      <w:r w:rsidR="005640B9">
        <w:rPr>
          <w:rFonts w:ascii="Georgia" w:hAnsi="Georgia"/>
          <w:sz w:val="24"/>
          <w:szCs w:val="24"/>
        </w:rPr>
        <w:t>Ornaments will be ava</w:t>
      </w:r>
      <w:r w:rsidR="003E5E2C">
        <w:rPr>
          <w:rFonts w:ascii="Georgia" w:hAnsi="Georgia"/>
          <w:sz w:val="24"/>
          <w:szCs w:val="24"/>
        </w:rPr>
        <w:t>ilable for sale by November 4 and will remain at the vendor locations through the end of the year.   Following that to order ornaments including most</w:t>
      </w:r>
      <w:r w:rsidR="00366AC3">
        <w:rPr>
          <w:rFonts w:ascii="Georgia" w:hAnsi="Georgia"/>
          <w:sz w:val="24"/>
          <w:szCs w:val="24"/>
        </w:rPr>
        <w:t xml:space="preserve"> prior years ornaments for those hoping to</w:t>
      </w:r>
      <w:r w:rsidR="003E5E2C">
        <w:rPr>
          <w:rFonts w:ascii="Georgia" w:hAnsi="Georgia"/>
          <w:sz w:val="24"/>
          <w:szCs w:val="24"/>
        </w:rPr>
        <w:t xml:space="preserve"> fill gaps in their collections,  c</w:t>
      </w:r>
      <w:r w:rsidR="00366AC3">
        <w:rPr>
          <w:rFonts w:ascii="Georgia" w:hAnsi="Georgia"/>
          <w:sz w:val="24"/>
          <w:szCs w:val="24"/>
        </w:rPr>
        <w:t>ontact Mary Lou Poirier via email address shown below</w:t>
      </w:r>
      <w:r w:rsidR="003E5E2C">
        <w:rPr>
          <w:rFonts w:ascii="Georgia" w:hAnsi="Georgia"/>
          <w:sz w:val="24"/>
          <w:szCs w:val="24"/>
        </w:rPr>
        <w:t>.</w:t>
      </w:r>
    </w:p>
    <w:p w:rsidR="000D337E" w:rsidRPr="001C7885" w:rsidRDefault="00F01941" w:rsidP="000D337E">
      <w:pPr>
        <w:tabs>
          <w:tab w:val="left" w:pos="8190"/>
        </w:tabs>
        <w:spacing w:line="240" w:lineRule="auto"/>
        <w:rPr>
          <w:rFonts w:ascii="Georgia" w:hAnsi="Georgia"/>
          <w:sz w:val="24"/>
          <w:szCs w:val="24"/>
        </w:rPr>
      </w:pPr>
      <w:r w:rsidRPr="001C7885">
        <w:rPr>
          <w:rFonts w:ascii="Georgia" w:hAnsi="Georgia"/>
          <w:sz w:val="24"/>
          <w:szCs w:val="24"/>
        </w:rPr>
        <w:t>GFWC Woman’s Club of Westminster is a volunteer service group, part of a state and international federation of Women’s Clubs, working in the Westminster community to better the lives of its citizens.  Ornament sales are a major fundraiser for the club, helping to provide funds for its community service projects</w:t>
      </w:r>
      <w:r w:rsidR="00DE21D0" w:rsidRPr="001C7885">
        <w:rPr>
          <w:rFonts w:ascii="Georgia" w:hAnsi="Georgia"/>
          <w:sz w:val="24"/>
          <w:szCs w:val="24"/>
        </w:rPr>
        <w:t>.</w:t>
      </w:r>
      <w:r w:rsidR="0063031F">
        <w:rPr>
          <w:rFonts w:ascii="Georgia" w:hAnsi="Georgia"/>
          <w:sz w:val="24"/>
          <w:szCs w:val="24"/>
        </w:rPr>
        <w:t xml:space="preserve"> </w:t>
      </w:r>
    </w:p>
    <w:p w:rsidR="00D42CE2" w:rsidRPr="001C7885" w:rsidRDefault="00D42CE2" w:rsidP="00D42CE2">
      <w:pPr>
        <w:rPr>
          <w:rFonts w:ascii="Georgia" w:hAnsi="Georgia"/>
          <w:sz w:val="24"/>
          <w:szCs w:val="24"/>
        </w:rPr>
      </w:pPr>
      <w:r w:rsidRPr="001C7885">
        <w:rPr>
          <w:rFonts w:ascii="Georgia" w:hAnsi="Georgia"/>
          <w:sz w:val="24"/>
          <w:szCs w:val="24"/>
        </w:rPr>
        <w:t xml:space="preserve">For more information contact Mary Lou Poirier at </w:t>
      </w:r>
      <w:hyperlink r:id="rId7" w:history="1">
        <w:r w:rsidRPr="001C7885">
          <w:rPr>
            <w:rStyle w:val="Hyperlink"/>
            <w:rFonts w:ascii="Georgia" w:hAnsi="Georgia"/>
            <w:sz w:val="24"/>
            <w:szCs w:val="24"/>
          </w:rPr>
          <w:t>gloupoirier@gmail.com</w:t>
        </w:r>
      </w:hyperlink>
      <w:r w:rsidRPr="001C7885">
        <w:rPr>
          <w:rFonts w:ascii="Georgia" w:hAnsi="Georgia"/>
          <w:sz w:val="24"/>
          <w:szCs w:val="24"/>
        </w:rPr>
        <w:t>.</w:t>
      </w:r>
    </w:p>
    <w:p w:rsidR="00C022A2" w:rsidRPr="0093787D" w:rsidRDefault="00D42CE2">
      <w:pPr>
        <w:rPr>
          <w:rFonts w:ascii="Georgia" w:hAnsi="Georgia" w:cs="Arial"/>
          <w:b/>
          <w:sz w:val="24"/>
          <w:szCs w:val="24"/>
          <w:shd w:val="clear" w:color="auto" w:fill="FFFFFF"/>
        </w:rPr>
      </w:pPr>
      <w:r w:rsidRPr="001C7885">
        <w:rPr>
          <w:rFonts w:ascii="Georgia" w:hAnsi="Georgia"/>
          <w:sz w:val="24"/>
          <w:szCs w:val="24"/>
        </w:rPr>
        <w:lastRenderedPageBreak/>
        <w:t xml:space="preserve">Visit our website at </w:t>
      </w:r>
      <w:hyperlink r:id="rId8" w:history="1">
        <w:r w:rsidRPr="001C7885">
          <w:rPr>
            <w:rStyle w:val="Hyperlink"/>
            <w:rFonts w:ascii="Georgia" w:hAnsi="Georgia" w:cs="Arial"/>
            <w:b/>
            <w:sz w:val="24"/>
            <w:szCs w:val="24"/>
            <w:u w:val="none"/>
            <w:shd w:val="clear" w:color="auto" w:fill="FFFFFF"/>
          </w:rPr>
          <w:t>www.</w:t>
        </w:r>
        <w:r w:rsidRPr="001C7885">
          <w:rPr>
            <w:rStyle w:val="Hyperlink"/>
            <w:rFonts w:ascii="Georgia" w:hAnsi="Georgia" w:cs="Arial"/>
            <w:b/>
            <w:bCs/>
            <w:sz w:val="24"/>
            <w:szCs w:val="24"/>
            <w:u w:val="none"/>
            <w:shd w:val="clear" w:color="auto" w:fill="FFFFFF"/>
          </w:rPr>
          <w:t>gfwc</w:t>
        </w:r>
        <w:r w:rsidRPr="001C7885">
          <w:rPr>
            <w:rStyle w:val="Hyperlink"/>
            <w:rFonts w:ascii="Georgia" w:hAnsi="Georgia" w:cs="Arial"/>
            <w:b/>
            <w:sz w:val="24"/>
            <w:szCs w:val="24"/>
            <w:u w:val="none"/>
            <w:shd w:val="clear" w:color="auto" w:fill="FFFFFF"/>
          </w:rPr>
          <w:t>md.org/</w:t>
        </w:r>
        <w:r w:rsidRPr="001C7885">
          <w:rPr>
            <w:rStyle w:val="Hyperlink"/>
            <w:rFonts w:ascii="Georgia" w:hAnsi="Georgia" w:cs="Arial"/>
            <w:b/>
            <w:bCs/>
            <w:sz w:val="24"/>
            <w:szCs w:val="24"/>
            <w:u w:val="none"/>
            <w:shd w:val="clear" w:color="auto" w:fill="FFFFFF"/>
          </w:rPr>
          <w:t>clubs</w:t>
        </w:r>
        <w:r w:rsidRPr="001C7885">
          <w:rPr>
            <w:rStyle w:val="Hyperlink"/>
            <w:rFonts w:ascii="Georgia" w:hAnsi="Georgia" w:cs="Arial"/>
            <w:b/>
            <w:sz w:val="24"/>
            <w:szCs w:val="24"/>
            <w:u w:val="none"/>
            <w:shd w:val="clear" w:color="auto" w:fill="FFFFFF"/>
          </w:rPr>
          <w:t>/western/</w:t>
        </w:r>
        <w:r w:rsidRPr="001C7885">
          <w:rPr>
            <w:rStyle w:val="Hyperlink"/>
            <w:rFonts w:ascii="Georgia" w:hAnsi="Georgia" w:cs="Arial"/>
            <w:b/>
            <w:bCs/>
            <w:sz w:val="24"/>
            <w:szCs w:val="24"/>
            <w:u w:val="none"/>
            <w:shd w:val="clear" w:color="auto" w:fill="FFFFFF"/>
          </w:rPr>
          <w:t>westminster</w:t>
        </w:r>
        <w:r w:rsidRPr="001C7885">
          <w:rPr>
            <w:rStyle w:val="Hyperlink"/>
            <w:rFonts w:ascii="Georgia" w:hAnsi="Georgia" w:cs="Arial"/>
            <w:b/>
            <w:sz w:val="24"/>
            <w:szCs w:val="24"/>
            <w:u w:val="none"/>
            <w:shd w:val="clear" w:color="auto" w:fill="FFFFFF"/>
          </w:rPr>
          <w:t>_</w:t>
        </w:r>
        <w:r w:rsidRPr="001C7885">
          <w:rPr>
            <w:rStyle w:val="Hyperlink"/>
            <w:rFonts w:ascii="Georgia" w:hAnsi="Georgia" w:cs="Arial"/>
            <w:b/>
            <w:bCs/>
            <w:sz w:val="24"/>
            <w:szCs w:val="24"/>
            <w:u w:val="none"/>
            <w:shd w:val="clear" w:color="auto" w:fill="FFFFFF"/>
          </w:rPr>
          <w:t>womans</w:t>
        </w:r>
        <w:r w:rsidRPr="001C7885">
          <w:rPr>
            <w:rStyle w:val="Hyperlink"/>
            <w:rFonts w:ascii="Georgia" w:hAnsi="Georgia" w:cs="Arial"/>
            <w:b/>
            <w:sz w:val="24"/>
            <w:szCs w:val="24"/>
            <w:u w:val="none"/>
            <w:shd w:val="clear" w:color="auto" w:fill="FFFFFF"/>
          </w:rPr>
          <w:t>.html</w:t>
        </w:r>
      </w:hyperlink>
      <w:r w:rsidRPr="001C7885">
        <w:rPr>
          <w:rFonts w:ascii="Georgia" w:hAnsi="Georgia" w:cs="Arial"/>
          <w:b/>
          <w:sz w:val="24"/>
          <w:szCs w:val="24"/>
          <w:shd w:val="clear" w:color="auto" w:fill="FFFFFF"/>
        </w:rPr>
        <w:t>.</w:t>
      </w:r>
      <w:r w:rsidR="0093787D" w:rsidRPr="0093787D">
        <w:rPr>
          <w:noProof/>
        </w:rPr>
        <w:t xml:space="preserve"> </w:t>
      </w:r>
      <w:r w:rsidR="0093787D">
        <w:rPr>
          <w:noProof/>
        </w:rPr>
        <w:drawing>
          <wp:inline distT="0" distB="0" distL="0" distR="0" wp14:anchorId="73967D54" wp14:editId="6F5300EA">
            <wp:extent cx="1089025" cy="35052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22A2" w:rsidRPr="00937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7E"/>
    <w:rsid w:val="000D337E"/>
    <w:rsid w:val="001642EB"/>
    <w:rsid w:val="00176684"/>
    <w:rsid w:val="00176EC8"/>
    <w:rsid w:val="001C7885"/>
    <w:rsid w:val="002A02A9"/>
    <w:rsid w:val="00366AC3"/>
    <w:rsid w:val="003C3782"/>
    <w:rsid w:val="003E5E2C"/>
    <w:rsid w:val="00405DD2"/>
    <w:rsid w:val="005640B9"/>
    <w:rsid w:val="0063031F"/>
    <w:rsid w:val="006D7C16"/>
    <w:rsid w:val="007B441F"/>
    <w:rsid w:val="008319C3"/>
    <w:rsid w:val="00835501"/>
    <w:rsid w:val="008D29F8"/>
    <w:rsid w:val="00921C67"/>
    <w:rsid w:val="0092351E"/>
    <w:rsid w:val="0093787D"/>
    <w:rsid w:val="00AB1E7D"/>
    <w:rsid w:val="00AF2496"/>
    <w:rsid w:val="00C022A2"/>
    <w:rsid w:val="00C62D2D"/>
    <w:rsid w:val="00D15A51"/>
    <w:rsid w:val="00D42CE2"/>
    <w:rsid w:val="00DE21D0"/>
    <w:rsid w:val="00F01941"/>
    <w:rsid w:val="00F411A5"/>
    <w:rsid w:val="00FB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37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2351E"/>
    <w:rPr>
      <w:b/>
      <w:bCs/>
    </w:rPr>
  </w:style>
  <w:style w:type="character" w:customStyle="1" w:styleId="apple-converted-space">
    <w:name w:val="apple-converted-space"/>
    <w:basedOn w:val="DefaultParagraphFont"/>
    <w:rsid w:val="00FB63BA"/>
  </w:style>
  <w:style w:type="character" w:styleId="Emphasis">
    <w:name w:val="Emphasis"/>
    <w:basedOn w:val="DefaultParagraphFont"/>
    <w:uiPriority w:val="20"/>
    <w:qFormat/>
    <w:rsid w:val="00FB63B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37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2351E"/>
    <w:rPr>
      <w:b/>
      <w:bCs/>
    </w:rPr>
  </w:style>
  <w:style w:type="character" w:customStyle="1" w:styleId="apple-converted-space">
    <w:name w:val="apple-converted-space"/>
    <w:basedOn w:val="DefaultParagraphFont"/>
    <w:rsid w:val="00FB63BA"/>
  </w:style>
  <w:style w:type="character" w:styleId="Emphasis">
    <w:name w:val="Emphasis"/>
    <w:basedOn w:val="DefaultParagraphFont"/>
    <w:uiPriority w:val="20"/>
    <w:qFormat/>
    <w:rsid w:val="00FB63B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wcmd.org/clubs/western/westminster_woman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oupoirie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loupoirier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Nanc</cp:lastModifiedBy>
  <cp:revision>2</cp:revision>
  <dcterms:created xsi:type="dcterms:W3CDTF">2015-11-09T13:56:00Z</dcterms:created>
  <dcterms:modified xsi:type="dcterms:W3CDTF">2015-11-09T13:56:00Z</dcterms:modified>
</cp:coreProperties>
</file>